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38B5D" w14:textId="77777777" w:rsidR="000046E6" w:rsidRDefault="005B0766">
      <w:pPr>
        <w:tabs>
          <w:tab w:val="center" w:pos="5040"/>
        </w:tabs>
        <w:jc w:val="center"/>
        <w:rPr>
          <w:rFonts w:ascii="Arial" w:eastAsia="Arial" w:hAnsi="Arial" w:cs="Arial"/>
          <w:sz w:val="32"/>
          <w:szCs w:val="32"/>
        </w:rPr>
      </w:pPr>
      <w:bookmarkStart w:id="0" w:name="_Hlk46915958"/>
      <w:bookmarkStart w:id="1" w:name="_GoBack"/>
      <w:bookmarkEnd w:id="1"/>
      <w:r>
        <w:rPr>
          <w:rFonts w:ascii="Arial" w:eastAsia="Arial" w:hAnsi="Arial" w:cs="Arial"/>
          <w:b/>
          <w:sz w:val="32"/>
          <w:szCs w:val="32"/>
        </w:rPr>
        <w:t>Ascension Catholic School</w:t>
      </w:r>
    </w:p>
    <w:p w14:paraId="0996645A" w14:textId="77777777" w:rsidR="000046E6" w:rsidRDefault="005B0766">
      <w:pPr>
        <w:tabs>
          <w:tab w:val="center" w:pos="504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2020-2021</w:t>
      </w:r>
      <w:r>
        <w:rPr>
          <w:rFonts w:ascii="Arial" w:eastAsia="Arial" w:hAnsi="Arial" w:cs="Arial"/>
          <w:b/>
          <w:sz w:val="28"/>
          <w:szCs w:val="28"/>
        </w:rPr>
        <w:t xml:space="preserve"> School Supply List (Gr. 6-8 supply list on page 2; back side)                        </w:t>
      </w:r>
    </w:p>
    <w:tbl>
      <w:tblPr>
        <w:tblStyle w:val="a"/>
        <w:tblW w:w="114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28"/>
        <w:gridCol w:w="3822"/>
        <w:gridCol w:w="3780"/>
      </w:tblGrid>
      <w:tr w:rsidR="00B4785F" w14:paraId="089D09C3" w14:textId="77777777" w:rsidTr="009B1EF2">
        <w:trPr>
          <w:trHeight w:val="1347"/>
        </w:trPr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6" w:space="0" w:color="FFFFFF"/>
            </w:tcBorders>
          </w:tcPr>
          <w:p w14:paraId="01999DEB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KDG. - Label 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 xml:space="preserve">school supply </w:t>
            </w:r>
            <w:r>
              <w:rPr>
                <w:rFonts w:ascii="Arial" w:eastAsia="Arial" w:hAnsi="Arial" w:cs="Arial"/>
                <w:b/>
              </w:rPr>
              <w:t>items w/name outside.</w:t>
            </w:r>
          </w:p>
          <w:p w14:paraId="6701900E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Backpack – not on wheels, and must zip</w:t>
            </w:r>
          </w:p>
          <w:p w14:paraId="4200476C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Pencil Pouch</w:t>
            </w:r>
          </w:p>
          <w:p w14:paraId="1FC0C803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Crayons – 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>Crayola</w:t>
            </w:r>
            <w:r>
              <w:rPr>
                <w:rFonts w:ascii="Arial" w:eastAsia="Arial" w:hAnsi="Arial" w:cs="Arial"/>
              </w:rPr>
              <w:t xml:space="preserve"> 2 boxes 24 count</w:t>
            </w:r>
          </w:p>
          <w:p w14:paraId="41C5E365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Eraser (pink) -2</w:t>
            </w:r>
          </w:p>
          <w:p w14:paraId="5FB17E65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Glue sticks – 10 Elmer’s brand</w:t>
            </w:r>
          </w:p>
          <w:p w14:paraId="374AC754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Folders – (Two pocket) -2 heavy duty or plastic - folders must have prongs</w:t>
            </w:r>
          </w:p>
          <w:p w14:paraId="4ACDA4CD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Paper, copy – 1 ream</w:t>
            </w:r>
          </w:p>
          <w:p w14:paraId="4E382AA8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Paper towels - 1 roll </w:t>
            </w:r>
          </w:p>
          <w:p w14:paraId="5BC9553B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Pencils – 1 package – </w:t>
            </w:r>
            <w:r>
              <w:rPr>
                <w:rFonts w:ascii="Arial" w:eastAsia="Arial" w:hAnsi="Arial" w:cs="Arial"/>
                <w:b/>
                <w:i/>
              </w:rPr>
              <w:t>sharpened, Jumbo or Beginners</w:t>
            </w:r>
          </w:p>
          <w:p w14:paraId="55D7AF58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Scissors (metal child safety) - 1pr. </w:t>
            </w:r>
          </w:p>
          <w:p w14:paraId="4E6EA6EC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Playdough - 2 small tubs</w:t>
            </w:r>
          </w:p>
          <w:p w14:paraId="0606916A" w14:textId="13DF6132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Dry erase markers </w:t>
            </w:r>
            <w:r w:rsidR="0089467F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2</w:t>
            </w:r>
            <w:r w:rsidR="0089467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(different colors)</w:t>
            </w:r>
          </w:p>
          <w:p w14:paraId="450555A4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Travel Tissues – 6 pack</w:t>
            </w:r>
          </w:p>
          <w:p w14:paraId="78B34F03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Travel Hand Sanitizer - 3</w:t>
            </w:r>
          </w:p>
          <w:p w14:paraId="11EB2F83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Wet Wipes (not Clorox) – 2 containers</w:t>
            </w:r>
          </w:p>
          <w:p w14:paraId="068A6D2A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Ziploc Bags (Gallon size) - 1 box </w:t>
            </w:r>
          </w:p>
          <w:p w14:paraId="078A9D0F" w14:textId="77777777" w:rsidR="000046E6" w:rsidRDefault="000046E6">
            <w:pPr>
              <w:rPr>
                <w:rFonts w:ascii="Arial" w:eastAsia="Arial" w:hAnsi="Arial" w:cs="Arial"/>
                <w:u w:val="single"/>
              </w:rPr>
            </w:pPr>
          </w:p>
          <w:p w14:paraId="6BB7EFC9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</w:t>
            </w:r>
            <w:r>
              <w:rPr>
                <w:rFonts w:ascii="Arial" w:eastAsia="Arial" w:hAnsi="Arial" w:cs="Arial"/>
              </w:rPr>
              <w:t xml:space="preserve"> markers, colored pencils, small pencils, pens, </w:t>
            </w:r>
          </w:p>
          <w:p w14:paraId="0A76D9B9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gel pens, mechanical pencils.</w:t>
            </w:r>
          </w:p>
          <w:p w14:paraId="0C8B50AC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7A28E61" w14:textId="77777777" w:rsidR="000046E6" w:rsidRDefault="000046E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22" w:type="dxa"/>
            <w:tcBorders>
              <w:top w:val="single" w:sz="12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14:paraId="53590975" w14:textId="77777777" w:rsidR="000F0C9F" w:rsidRDefault="005B0766" w:rsidP="000F0C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GR. 1 –</w:t>
            </w:r>
            <w:r w:rsidR="00B32C77">
              <w:rPr>
                <w:rFonts w:ascii="Arial" w:eastAsia="Arial" w:hAnsi="Arial" w:cs="Arial"/>
                <w:b/>
              </w:rPr>
              <w:t xml:space="preserve"> </w:t>
            </w:r>
            <w:r w:rsidR="000F0C9F">
              <w:rPr>
                <w:rFonts w:ascii="Arial" w:eastAsia="Arial" w:hAnsi="Arial" w:cs="Arial"/>
                <w:b/>
              </w:rPr>
              <w:t xml:space="preserve">Label </w:t>
            </w:r>
            <w:r w:rsidR="000F0C9F">
              <w:rPr>
                <w:rFonts w:ascii="Arial" w:eastAsia="Arial" w:hAnsi="Arial" w:cs="Arial"/>
                <w:b/>
                <w:i/>
                <w:u w:val="single"/>
              </w:rPr>
              <w:t xml:space="preserve">school supply </w:t>
            </w:r>
            <w:r w:rsidR="000F0C9F">
              <w:rPr>
                <w:rFonts w:ascii="Arial" w:eastAsia="Arial" w:hAnsi="Arial" w:cs="Arial"/>
                <w:b/>
              </w:rPr>
              <w:t>items w/name outside.</w:t>
            </w:r>
          </w:p>
          <w:p w14:paraId="625A8D4D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Scissors – 1</w:t>
            </w:r>
          </w:p>
          <w:p w14:paraId="46EBC13A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Crayons – 2 boxes 24 count </w:t>
            </w:r>
          </w:p>
          <w:p w14:paraId="5D60AA61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Folders, 2 two-pocket plastic </w:t>
            </w:r>
          </w:p>
          <w:p w14:paraId="6075430C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(red and green), no prongs</w:t>
            </w:r>
          </w:p>
          <w:p w14:paraId="0D9A0E36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Glue sticks – 4 large or 8 small</w:t>
            </w:r>
          </w:p>
          <w:p w14:paraId="6A1FE1D7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Paper, copy – 1 ream</w:t>
            </w:r>
          </w:p>
          <w:p w14:paraId="6427E618" w14:textId="12CF4CFD" w:rsidR="000046E6" w:rsidRDefault="005B0766">
            <w:pPr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Pencils #2, 30 count - 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>Sharpened</w:t>
            </w:r>
            <w:r>
              <w:rPr>
                <w:rFonts w:ascii="Arial" w:eastAsia="Arial" w:hAnsi="Arial" w:cs="Arial"/>
                <w:i/>
                <w:u w:val="single"/>
              </w:rPr>
              <w:t xml:space="preserve"> </w:t>
            </w:r>
          </w:p>
          <w:p w14:paraId="69B3239F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Pencil bag -1</w:t>
            </w:r>
          </w:p>
          <w:p w14:paraId="186A8319" w14:textId="53840A3A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Spiral Notebook- 2- (8 ½ X 11) – wide ruled </w:t>
            </w:r>
          </w:p>
          <w:p w14:paraId="2A36252E" w14:textId="0148F0E0" w:rsidR="00B32C77" w:rsidRPr="00B32C77" w:rsidRDefault="00B32C77" w:rsidP="00B32C77">
            <w:pPr>
              <w:rPr>
                <w:rFonts w:ascii="Arial" w:eastAsia="Arial" w:hAnsi="Arial" w:cs="Arial"/>
                <w:iCs/>
              </w:rPr>
            </w:pPr>
            <w:r w:rsidRPr="00B32C77">
              <w:rPr>
                <w:rFonts w:ascii="Arial" w:eastAsia="Arial" w:hAnsi="Arial" w:cs="Arial"/>
                <w:iCs/>
              </w:rPr>
              <w:t>Playdough</w:t>
            </w:r>
            <w:r w:rsidR="00E9713E">
              <w:rPr>
                <w:rFonts w:ascii="Arial" w:eastAsia="Arial" w:hAnsi="Arial" w:cs="Arial"/>
                <w:iCs/>
              </w:rPr>
              <w:t xml:space="preserve"> - 1</w:t>
            </w:r>
          </w:p>
          <w:p w14:paraId="493424FB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Tissues – 2 boxes</w:t>
            </w:r>
          </w:p>
          <w:p w14:paraId="707B9549" w14:textId="799F1B23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Wet Wipes (not Clorox) - 2 container </w:t>
            </w:r>
          </w:p>
          <w:p w14:paraId="3F6B9973" w14:textId="77777777" w:rsidR="000F0C9F" w:rsidRDefault="000F0C9F" w:rsidP="000F0C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Travel Hand Sanitizer - 3</w:t>
            </w:r>
          </w:p>
          <w:p w14:paraId="501B0522" w14:textId="19129499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Paper Towels – 2 roll</w:t>
            </w:r>
            <w:r w:rsidR="0089467F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37A0CDAE" w14:textId="78DB5EC3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Ziploc Bags (Any Size) - 1 box </w:t>
            </w:r>
          </w:p>
          <w:p w14:paraId="2EFF6E5E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Dry Erase Markers-2</w:t>
            </w:r>
          </w:p>
          <w:p w14:paraId="1839E40B" w14:textId="45D611DE" w:rsidR="000046E6" w:rsidRPr="0089467F" w:rsidRDefault="0089467F">
            <w:pPr>
              <w:rPr>
                <w:rFonts w:ascii="Arial" w:eastAsia="Arial" w:hAnsi="Arial" w:cs="Arial"/>
              </w:rPr>
            </w:pPr>
            <w:r w:rsidRPr="00E9713E">
              <w:rPr>
                <w:rFonts w:ascii="Arial" w:eastAsia="Arial" w:hAnsi="Arial" w:cs="Arial"/>
                <w:b/>
                <w:bCs/>
              </w:rPr>
              <w:t>Music</w:t>
            </w:r>
            <w:r w:rsidR="00E9713E">
              <w:rPr>
                <w:rFonts w:ascii="Arial" w:eastAsia="Arial" w:hAnsi="Arial" w:cs="Arial"/>
              </w:rPr>
              <w:t xml:space="preserve"> -</w:t>
            </w:r>
            <w:r w:rsidRPr="0089467F">
              <w:rPr>
                <w:rFonts w:ascii="Arial" w:eastAsia="Arial" w:hAnsi="Arial" w:cs="Arial"/>
              </w:rPr>
              <w:t xml:space="preserve"> 1 Folder</w:t>
            </w:r>
          </w:p>
          <w:p w14:paraId="7FEE2FF1" w14:textId="77777777" w:rsidR="000046E6" w:rsidRDefault="000046E6">
            <w:pPr>
              <w:rPr>
                <w:rFonts w:ascii="Arial" w:eastAsia="Arial" w:hAnsi="Arial" w:cs="Arial"/>
                <w:u w:val="single"/>
              </w:rPr>
            </w:pPr>
          </w:p>
          <w:p w14:paraId="6FB2285C" w14:textId="67BB32AE" w:rsidR="000046E6" w:rsidRDefault="000F0C9F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ADC1C5E" wp14:editId="20102B9C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704215</wp:posOffset>
                  </wp:positionV>
                  <wp:extent cx="1133475" cy="76136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61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B0766">
              <w:rPr>
                <w:rFonts w:ascii="Arial" w:eastAsia="Arial" w:hAnsi="Arial" w:cs="Arial"/>
                <w:b/>
                <w:u w:val="single"/>
              </w:rPr>
              <w:t>NO</w:t>
            </w:r>
            <w:r w:rsidR="005B0766">
              <w:rPr>
                <w:rFonts w:ascii="Arial" w:eastAsia="Arial" w:hAnsi="Arial" w:cs="Arial"/>
              </w:rPr>
              <w:t xml:space="preserve"> backpacks on wheels, trapper keepers, markers, mechanical pencils</w:t>
            </w:r>
            <w:r w:rsidR="005B0766">
              <w:rPr>
                <w:rFonts w:ascii="Arial" w:eastAsia="Arial" w:hAnsi="Arial" w:cs="Arial"/>
                <w:b/>
              </w:rPr>
              <w:t>,</w:t>
            </w:r>
            <w:r w:rsidR="005B0766">
              <w:rPr>
                <w:rFonts w:ascii="Arial" w:eastAsia="Arial" w:hAnsi="Arial" w:cs="Arial"/>
              </w:rPr>
              <w:t xml:space="preserve"> colored pencils, pencil sharpeners, colored glue.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923F11" w14:textId="77777777" w:rsidR="000F0C9F" w:rsidRDefault="005B0766" w:rsidP="000F0C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GR. 2</w:t>
            </w:r>
            <w:r>
              <w:rPr>
                <w:rFonts w:ascii="Arial" w:eastAsia="Arial" w:hAnsi="Arial" w:cs="Arial"/>
              </w:rPr>
              <w:t xml:space="preserve"> - </w:t>
            </w:r>
            <w:r w:rsidR="000F0C9F">
              <w:rPr>
                <w:rFonts w:ascii="Arial" w:eastAsia="Arial" w:hAnsi="Arial" w:cs="Arial"/>
                <w:b/>
              </w:rPr>
              <w:t xml:space="preserve">Label </w:t>
            </w:r>
            <w:r w:rsidR="000F0C9F">
              <w:rPr>
                <w:rFonts w:ascii="Arial" w:eastAsia="Arial" w:hAnsi="Arial" w:cs="Arial"/>
                <w:b/>
                <w:i/>
                <w:u w:val="single"/>
              </w:rPr>
              <w:t xml:space="preserve">school supply </w:t>
            </w:r>
            <w:r w:rsidR="000F0C9F">
              <w:rPr>
                <w:rFonts w:ascii="Arial" w:eastAsia="Arial" w:hAnsi="Arial" w:cs="Arial"/>
                <w:b/>
              </w:rPr>
              <w:t>items w/name outside.</w:t>
            </w:r>
          </w:p>
          <w:p w14:paraId="1E40442F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3-</w:t>
            </w:r>
            <w:r>
              <w:rPr>
                <w:rFonts w:ascii="Arial" w:eastAsia="Arial" w:hAnsi="Arial" w:cs="Arial"/>
              </w:rPr>
              <w:t xml:space="preserve"> pocket folders (blue, yellow, green)</w:t>
            </w:r>
          </w:p>
          <w:p w14:paraId="2284758D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3-Spiral Notebooks, (8 ½ x 11 wide ruled) (</w:t>
            </w:r>
            <w:r>
              <w:rPr>
                <w:rFonts w:ascii="Arial" w:eastAsia="Arial" w:hAnsi="Arial" w:cs="Arial"/>
                <w:b/>
                <w:i/>
              </w:rPr>
              <w:t>3 different colors)</w:t>
            </w:r>
          </w:p>
          <w:p w14:paraId="4E9E57B9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1-Clipboard-notebook size</w:t>
            </w:r>
          </w:p>
          <w:p w14:paraId="2B982235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4-Glue Sticks</w:t>
            </w:r>
          </w:p>
          <w:p w14:paraId="06652878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1-Pair of scissors</w:t>
            </w:r>
          </w:p>
          <w:p w14:paraId="71CE3591" w14:textId="7A3D0CA1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3-Box pencils-#2 -</w:t>
            </w:r>
            <w:r w:rsidRPr="008D7600"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>Sharpened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31A822A" w14:textId="38D21424" w:rsidR="00B32C77" w:rsidRDefault="00B32C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1-Pack #2 Mechanical pencils</w:t>
            </w:r>
          </w:p>
          <w:p w14:paraId="0EEA01CD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1-Box Crayons-24 count</w:t>
            </w:r>
          </w:p>
          <w:p w14:paraId="4253CE58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4-Dry Erase markers</w:t>
            </w:r>
          </w:p>
          <w:p w14:paraId="241FDAA4" w14:textId="457E3CC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1-Pencil pouch</w:t>
            </w:r>
          </w:p>
          <w:p w14:paraId="579FE9B6" w14:textId="77777777" w:rsidR="00B32C77" w:rsidRPr="00B32C77" w:rsidRDefault="00B32C77" w:rsidP="00B32C77">
            <w:pPr>
              <w:rPr>
                <w:rFonts w:ascii="Arial" w:eastAsia="Arial" w:hAnsi="Arial" w:cs="Arial"/>
                <w:iCs/>
              </w:rPr>
            </w:pPr>
            <w:r w:rsidRPr="00B32C77">
              <w:rPr>
                <w:rFonts w:ascii="Arial" w:eastAsia="Arial" w:hAnsi="Arial" w:cs="Arial"/>
                <w:iCs/>
              </w:rPr>
              <w:t>1 - Playdough</w:t>
            </w:r>
          </w:p>
          <w:p w14:paraId="751382CB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2-Large boxes of tissues</w:t>
            </w:r>
          </w:p>
          <w:p w14:paraId="088D8EF3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2-Container Wet Wipes, (Not Clorox)</w:t>
            </w:r>
          </w:p>
          <w:p w14:paraId="39B1B4A7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1-Ream of Copy Paper</w:t>
            </w:r>
          </w:p>
          <w:p w14:paraId="716C433B" w14:textId="3697EAF2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1-Roll of paper towels</w:t>
            </w:r>
          </w:p>
          <w:p w14:paraId="4CC26BC5" w14:textId="77777777" w:rsidR="009B1EF2" w:rsidRDefault="009B1EF2" w:rsidP="009B1EF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Travel Hand Sanitizer - 3</w:t>
            </w:r>
          </w:p>
          <w:p w14:paraId="615C2318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1-Box of addition and subtraction flash cards</w:t>
            </w:r>
          </w:p>
          <w:p w14:paraId="1652D304" w14:textId="60F4F797" w:rsidR="0089467F" w:rsidRPr="0089467F" w:rsidRDefault="0089467F" w:rsidP="0089467F">
            <w:pPr>
              <w:rPr>
                <w:rFonts w:ascii="Arial" w:eastAsia="Arial" w:hAnsi="Arial" w:cs="Arial"/>
              </w:rPr>
            </w:pPr>
            <w:r w:rsidRPr="00E9713E">
              <w:rPr>
                <w:rFonts w:ascii="Arial" w:eastAsia="Arial" w:hAnsi="Arial" w:cs="Arial"/>
                <w:b/>
                <w:bCs/>
              </w:rPr>
              <w:t>Music</w:t>
            </w:r>
            <w:r w:rsidR="00E9713E">
              <w:rPr>
                <w:rFonts w:ascii="Arial" w:eastAsia="Arial" w:hAnsi="Arial" w:cs="Arial"/>
              </w:rPr>
              <w:t xml:space="preserve"> -</w:t>
            </w:r>
            <w:r w:rsidRPr="00E9713E">
              <w:rPr>
                <w:rFonts w:ascii="Arial" w:eastAsia="Arial" w:hAnsi="Arial" w:cs="Arial"/>
              </w:rPr>
              <w:t xml:space="preserve"> </w:t>
            </w:r>
            <w:r w:rsidRPr="0089467F">
              <w:rPr>
                <w:rFonts w:ascii="Arial" w:eastAsia="Arial" w:hAnsi="Arial" w:cs="Arial"/>
              </w:rPr>
              <w:t>1 Folder</w:t>
            </w:r>
          </w:p>
          <w:p w14:paraId="26BB48E1" w14:textId="77777777" w:rsidR="000046E6" w:rsidRDefault="000046E6">
            <w:pPr>
              <w:rPr>
                <w:rFonts w:ascii="Arial" w:eastAsia="Arial" w:hAnsi="Arial" w:cs="Arial"/>
                <w:u w:val="single"/>
              </w:rPr>
            </w:pPr>
          </w:p>
          <w:p w14:paraId="79E7AE8F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backpacks on wheels, trapper keepers, markers, mechanical pencils, pencil sharpeners, rulers, grippers, or gel pens</w:t>
            </w:r>
          </w:p>
          <w:p w14:paraId="27C4B83A" w14:textId="77777777" w:rsidR="000046E6" w:rsidRDefault="005B076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Ascension School</w:t>
            </w:r>
          </w:p>
          <w:p w14:paraId="40DC4D8E" w14:textId="77777777" w:rsidR="000046E6" w:rsidRDefault="005B076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2001 Woodman Drive</w:t>
            </w:r>
          </w:p>
          <w:p w14:paraId="5E981B2C" w14:textId="77777777" w:rsidR="000046E6" w:rsidRDefault="005B076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Kettering OH 45420-2902</w:t>
            </w:r>
          </w:p>
          <w:p w14:paraId="0C5757FB" w14:textId="77777777" w:rsidR="000046E6" w:rsidRDefault="005B076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(937) 254-5411</w:t>
            </w:r>
          </w:p>
          <w:p w14:paraId="0DD6E85E" w14:textId="77777777" w:rsidR="000046E6" w:rsidRDefault="005B076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Fax (937) 254-1150</w:t>
            </w:r>
          </w:p>
        </w:tc>
      </w:tr>
      <w:tr w:rsidR="00B4785F" w14:paraId="531DE477" w14:textId="77777777" w:rsidTr="009B1EF2">
        <w:trPr>
          <w:trHeight w:val="70"/>
        </w:trPr>
        <w:tc>
          <w:tcPr>
            <w:tcW w:w="3828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6" w:space="0" w:color="FFFFFF"/>
            </w:tcBorders>
          </w:tcPr>
          <w:p w14:paraId="1AA914FB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GR. 3 - Label 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>all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items w/name outside.</w:t>
            </w:r>
          </w:p>
          <w:p w14:paraId="26AEBC95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Crayons – 2 boxes- 24 count </w:t>
            </w:r>
          </w:p>
          <w:p w14:paraId="188554F5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Eraser - 3</w:t>
            </w:r>
          </w:p>
          <w:p w14:paraId="4E18F0A7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Flashcards-For multiplication &amp; division facts to keep at home</w:t>
            </w:r>
          </w:p>
          <w:p w14:paraId="2DD5129B" w14:textId="77777777" w:rsidR="000046E6" w:rsidRDefault="005B076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(Flashcards are Optional)</w:t>
            </w:r>
          </w:p>
          <w:p w14:paraId="62379947" w14:textId="77777777" w:rsidR="000046E6" w:rsidRDefault="005B0766">
            <w:pPr>
              <w:ind w:left="125" w:hanging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Folders to keep papers – </w:t>
            </w:r>
            <w:r>
              <w:rPr>
                <w:rFonts w:ascii="Arial" w:eastAsia="Arial" w:hAnsi="Arial" w:cs="Arial"/>
                <w:b/>
                <w:i/>
              </w:rPr>
              <w:t>3 (blue, yellow, and 1 folder of choice)</w:t>
            </w:r>
          </w:p>
          <w:p w14:paraId="0A0011E3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Glue sticks – 3</w:t>
            </w:r>
          </w:p>
          <w:p w14:paraId="3FBAE3D1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Glue – 4 oz. bottle</w:t>
            </w:r>
          </w:p>
          <w:p w14:paraId="7FC2A529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Highlighter - 2</w:t>
            </w:r>
          </w:p>
          <w:p w14:paraId="694706BC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Paper, copy – 1 ream</w:t>
            </w:r>
          </w:p>
          <w:p w14:paraId="64DA496A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Paper (Loose leaf-Wide Ruled)</w:t>
            </w:r>
          </w:p>
          <w:p w14:paraId="253F4FA9" w14:textId="77777777" w:rsidR="000046E6" w:rsidRDefault="005B0766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Pen (grading) – 2, any color but black</w:t>
            </w:r>
          </w:p>
          <w:p w14:paraId="08DFCC4E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Pencil pouch</w:t>
            </w:r>
          </w:p>
          <w:p w14:paraId="0CAD91DF" w14:textId="03B7AC9E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Pencils – #2 Mech</w:t>
            </w:r>
            <w:r w:rsidR="0089467F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nical</w:t>
            </w:r>
          </w:p>
          <w:p w14:paraId="79C1E110" w14:textId="3AABB175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Spiral notebooks – (4 Wide-Ruled)</w:t>
            </w:r>
          </w:p>
          <w:p w14:paraId="67C3A440" w14:textId="08E3C3D8" w:rsidR="00DF6A91" w:rsidRDefault="00DF6A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Scissors – (Sharp Point Safety)</w:t>
            </w:r>
          </w:p>
          <w:p w14:paraId="24DCFD1A" w14:textId="266AAB93" w:rsidR="00DF6A91" w:rsidRDefault="00DF6A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Earbuds</w:t>
            </w:r>
          </w:p>
          <w:p w14:paraId="1DE426D7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Tissues - 2 boxes</w:t>
            </w:r>
          </w:p>
          <w:p w14:paraId="54B2BBAE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Paper Towels – 1 roll</w:t>
            </w:r>
          </w:p>
          <w:p w14:paraId="67D6D72D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Lysol Wipes (not Clorox) – 2 containers</w:t>
            </w:r>
          </w:p>
          <w:p w14:paraId="6A908166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(Any Color)</w:t>
            </w:r>
          </w:p>
          <w:p w14:paraId="44C11BFE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Box Freezer Bags</w:t>
            </w:r>
          </w:p>
          <w:p w14:paraId="3F5BB55E" w14:textId="56D7C0E2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Hand Sanitizer (small)</w:t>
            </w:r>
          </w:p>
          <w:p w14:paraId="23D4FA94" w14:textId="77777777" w:rsidR="00DF6A91" w:rsidRDefault="00DF6A91" w:rsidP="00DF6A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</w:t>
            </w:r>
            <w:r>
              <w:rPr>
                <w:rFonts w:ascii="Arial" w:eastAsia="Arial" w:hAnsi="Arial" w:cs="Arial"/>
              </w:rPr>
              <w:t xml:space="preserve"> permanent markers</w:t>
            </w:r>
          </w:p>
          <w:p w14:paraId="3C9DB2DE" w14:textId="62A57A3D" w:rsidR="00DF6A91" w:rsidRDefault="00DF6A91" w:rsidP="00DF6A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Music – 1 dry erase marker</w:t>
            </w:r>
            <w:r w:rsidR="00096D4A">
              <w:rPr>
                <w:rFonts w:ascii="Arial" w:eastAsia="Arial" w:hAnsi="Arial" w:cs="Arial"/>
                <w:b/>
                <w:i/>
              </w:rPr>
              <w:t xml:space="preserve"> and 1 folder</w:t>
            </w:r>
          </w:p>
          <w:p w14:paraId="2E0F8102" w14:textId="77777777" w:rsidR="00DF6A91" w:rsidRDefault="00DF6A91">
            <w:pPr>
              <w:rPr>
                <w:rFonts w:ascii="Arial" w:eastAsia="Arial" w:hAnsi="Arial" w:cs="Arial"/>
              </w:rPr>
            </w:pPr>
          </w:p>
          <w:p w14:paraId="3C49A5AD" w14:textId="77777777" w:rsidR="000046E6" w:rsidRDefault="000046E6">
            <w:pPr>
              <w:rPr>
                <w:rFonts w:ascii="Arial" w:eastAsia="Arial" w:hAnsi="Arial" w:cs="Arial"/>
              </w:rPr>
            </w:pPr>
          </w:p>
        </w:tc>
        <w:tc>
          <w:tcPr>
            <w:tcW w:w="38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595D708" w14:textId="2AD274BF" w:rsidR="000046E6" w:rsidRDefault="005B07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GR. 4- Label 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>all</w:t>
            </w:r>
            <w:r>
              <w:rPr>
                <w:rFonts w:ascii="Arial" w:eastAsia="Arial" w:hAnsi="Arial" w:cs="Arial"/>
                <w:b/>
              </w:rPr>
              <w:t xml:space="preserve"> items w/name outside. </w:t>
            </w:r>
          </w:p>
          <w:p w14:paraId="60670A12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Binder (three ring 1”) -1</w:t>
            </w:r>
          </w:p>
          <w:p w14:paraId="6BFA4F45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Book Covers- 2 Large</w:t>
            </w:r>
          </w:p>
          <w:p w14:paraId="7CBFF822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Colored pencils - 1 box </w:t>
            </w:r>
          </w:p>
          <w:p w14:paraId="6B9F2A1C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Clipboard</w:t>
            </w:r>
          </w:p>
          <w:p w14:paraId="541F5474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Dry Erase Markers - 4</w:t>
            </w:r>
          </w:p>
          <w:p w14:paraId="2AF7277D" w14:textId="77777777" w:rsidR="005B0766" w:rsidRPr="009611EC" w:rsidRDefault="005B0766" w:rsidP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Eraser, </w:t>
            </w:r>
            <w:r w:rsidRPr="009611EC">
              <w:rPr>
                <w:rFonts w:ascii="Arial" w:eastAsia="Arial" w:hAnsi="Arial" w:cs="Arial"/>
              </w:rPr>
              <w:t>Ruler</w:t>
            </w:r>
          </w:p>
          <w:p w14:paraId="4DE876B2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Pocket Folders to go inside binder-6</w:t>
            </w:r>
          </w:p>
          <w:p w14:paraId="6A1E74FC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Glue - 4 oz bottle           </w:t>
            </w:r>
          </w:p>
          <w:p w14:paraId="2D7ADE16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Highlighter (yellow) - 4</w:t>
            </w:r>
          </w:p>
          <w:p w14:paraId="5DA6B31A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Index cards- 4 x 6” ruled, 1 pkg.</w:t>
            </w:r>
          </w:p>
          <w:p w14:paraId="5F31E6BA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Markers (water base) 8 pack</w:t>
            </w:r>
          </w:p>
          <w:p w14:paraId="186D5832" w14:textId="0BEF19E7" w:rsidR="000046E6" w:rsidRDefault="009611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Mechanical </w:t>
            </w:r>
            <w:r w:rsidR="005B0766">
              <w:rPr>
                <w:rFonts w:ascii="Arial" w:eastAsia="Arial" w:hAnsi="Arial" w:cs="Arial"/>
              </w:rPr>
              <w:t xml:space="preserve">Pencils </w:t>
            </w:r>
            <w:r>
              <w:rPr>
                <w:rFonts w:ascii="Arial" w:eastAsia="Arial" w:hAnsi="Arial" w:cs="Arial"/>
              </w:rPr>
              <w:t>–</w:t>
            </w:r>
            <w:r w:rsidR="005B076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12 pack</w:t>
            </w:r>
          </w:p>
          <w:p w14:paraId="35DD3BD9" w14:textId="1867F9F4" w:rsidR="000046E6" w:rsidRDefault="005B0766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Red Grading </w:t>
            </w:r>
            <w:r>
              <w:rPr>
                <w:rFonts w:ascii="Arial" w:eastAsia="Arial" w:hAnsi="Arial" w:cs="Arial"/>
                <w:u w:val="single"/>
              </w:rPr>
              <w:t>Pens</w:t>
            </w:r>
          </w:p>
          <w:p w14:paraId="67ECBEA9" w14:textId="4B909C06" w:rsidR="009611EC" w:rsidRPr="009611EC" w:rsidRDefault="009611EC">
            <w:pPr>
              <w:rPr>
                <w:rFonts w:ascii="Arial" w:eastAsia="Arial" w:hAnsi="Arial" w:cs="Arial"/>
              </w:rPr>
            </w:pPr>
            <w:r w:rsidRPr="009611EC">
              <w:rPr>
                <w:rFonts w:ascii="Arial" w:eastAsia="Arial" w:hAnsi="Arial" w:cs="Arial"/>
              </w:rPr>
              <w:t>Ruler</w:t>
            </w:r>
          </w:p>
          <w:p w14:paraId="034DCAD4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Pencil bag (No boxes)</w:t>
            </w:r>
          </w:p>
          <w:p w14:paraId="5A6AD612" w14:textId="41D4C85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Recorder for Music – (order forms supplied at a later date), 10-12 sheet protectors; l-inch hardback binder</w:t>
            </w:r>
            <w:r w:rsidR="00096D4A">
              <w:rPr>
                <w:rFonts w:ascii="Arial" w:eastAsia="Arial" w:hAnsi="Arial" w:cs="Arial"/>
                <w:b/>
                <w:i/>
              </w:rPr>
              <w:t xml:space="preserve"> and 1 folder</w:t>
            </w:r>
          </w:p>
          <w:p w14:paraId="4FA34D14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Scissors (sharp point safety)</w:t>
            </w:r>
          </w:p>
          <w:p w14:paraId="46D0CF42" w14:textId="77777777" w:rsidR="000046E6" w:rsidRDefault="005B076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Sketch book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(heavy paper notebook size)</w:t>
            </w:r>
          </w:p>
          <w:p w14:paraId="53ABEC65" w14:textId="668556E0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Spiral notebooks </w:t>
            </w:r>
            <w:r w:rsidR="00DF6A91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6</w:t>
            </w:r>
          </w:p>
          <w:p w14:paraId="202A7E99" w14:textId="07032CB0" w:rsidR="00DF6A91" w:rsidRDefault="00DF6A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Earbuds</w:t>
            </w:r>
          </w:p>
          <w:p w14:paraId="72F49D59" w14:textId="77777777" w:rsidR="009611EC" w:rsidRDefault="009611EC" w:rsidP="009611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Hand Sanitizer (small)</w:t>
            </w:r>
          </w:p>
          <w:p w14:paraId="0598BB3B" w14:textId="77777777" w:rsidR="000046E6" w:rsidRDefault="005B0766">
            <w:pPr>
              <w:tabs>
                <w:tab w:val="left" w:pos="26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Tissues - 1 box  </w:t>
            </w:r>
          </w:p>
          <w:p w14:paraId="4F53866C" w14:textId="77777777" w:rsidR="000046E6" w:rsidRDefault="005B0766">
            <w:pPr>
              <w:tabs>
                <w:tab w:val="left" w:pos="26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Wet Wipes (not Clorox) - 1 container</w:t>
            </w:r>
          </w:p>
          <w:p w14:paraId="6275DD29" w14:textId="77777777" w:rsidR="000046E6" w:rsidRDefault="005B0766">
            <w:pPr>
              <w:tabs>
                <w:tab w:val="left" w:pos="26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</w:t>
            </w:r>
            <w:r>
              <w:rPr>
                <w:rFonts w:ascii="Arial" w:eastAsia="Arial" w:hAnsi="Arial" w:cs="Arial"/>
              </w:rPr>
              <w:t>, pens, permanent markers.</w:t>
            </w:r>
          </w:p>
          <w:p w14:paraId="5258BBB8" w14:textId="6F41C0BB" w:rsidR="005B0766" w:rsidRDefault="005B0766">
            <w:pPr>
              <w:tabs>
                <w:tab w:val="left" w:pos="26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 uniform shirt, shorts, &amp; sweat pants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14:paraId="27DFF704" w14:textId="2B42B426" w:rsidR="000046E6" w:rsidRDefault="005B07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GR. 5</w:t>
            </w:r>
            <w:r>
              <w:rPr>
                <w:rFonts w:ascii="Arial" w:eastAsia="Arial" w:hAnsi="Arial" w:cs="Arial"/>
              </w:rPr>
              <w:t xml:space="preserve"> -</w:t>
            </w:r>
            <w:r>
              <w:rPr>
                <w:rFonts w:ascii="Arial" w:eastAsia="Arial" w:hAnsi="Arial" w:cs="Arial"/>
                <w:b/>
              </w:rPr>
              <w:t xml:space="preserve"> Label 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>all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items w/name outside.</w:t>
            </w:r>
          </w:p>
          <w:p w14:paraId="5B3E9316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Binder (three ring 1”) – 2 </w:t>
            </w:r>
          </w:p>
          <w:p w14:paraId="0A9D99CC" w14:textId="3865DADA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Eraser</w:t>
            </w:r>
            <w:r w:rsidR="0089467F">
              <w:rPr>
                <w:rFonts w:ascii="Arial" w:eastAsia="Arial" w:hAnsi="Arial" w:cs="Arial"/>
              </w:rPr>
              <w:t>, small pencil sharpener</w:t>
            </w:r>
          </w:p>
          <w:p w14:paraId="5B21E2AD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 Markers – 4- Chisel Tip</w:t>
            </w:r>
          </w:p>
          <w:p w14:paraId="3E01F033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Glue - 4 oz bottle </w:t>
            </w:r>
          </w:p>
          <w:p w14:paraId="6B6896D6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Glue sticks - 1</w:t>
            </w:r>
          </w:p>
          <w:p w14:paraId="266F866E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Highlighters – 4 different colors</w:t>
            </w:r>
          </w:p>
          <w:p w14:paraId="1F84F903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Paper (loose leaf wide ruled)</w:t>
            </w:r>
          </w:p>
          <w:p w14:paraId="4B51B3C4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Paper, copy – 1 ream</w:t>
            </w:r>
          </w:p>
          <w:p w14:paraId="186A5194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Paper towels - 1 roll</w:t>
            </w:r>
          </w:p>
          <w:p w14:paraId="128521A2" w14:textId="77777777" w:rsidR="009611EC" w:rsidRDefault="009611EC" w:rsidP="009611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Mechanical Pencils – 12 pack</w:t>
            </w:r>
          </w:p>
          <w:p w14:paraId="3E1ABEED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Pencils (Colored) – 1 box 12 count</w:t>
            </w:r>
          </w:p>
          <w:p w14:paraId="231B6344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Pencil bag </w:t>
            </w:r>
          </w:p>
          <w:p w14:paraId="6CBBE105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 (Red grading) – 1</w:t>
            </w:r>
          </w:p>
          <w:p w14:paraId="7EB47B4B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Permanent marker (black fine) - 1 </w:t>
            </w:r>
          </w:p>
          <w:p w14:paraId="6CEADD76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Pocket folders -8 or expandable file -1</w:t>
            </w:r>
          </w:p>
          <w:p w14:paraId="093EE365" w14:textId="05BE729E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Scissors (pointed)</w:t>
            </w:r>
          </w:p>
          <w:p w14:paraId="763FC21B" w14:textId="60370287" w:rsidR="009611EC" w:rsidRDefault="009611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Ruler</w:t>
            </w:r>
          </w:p>
          <w:p w14:paraId="4CA63FFB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Sketch book (heavy paper notebook size)</w:t>
            </w:r>
          </w:p>
          <w:p w14:paraId="20F1530E" w14:textId="54D85C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Spiral notebooks </w:t>
            </w:r>
            <w:r w:rsidR="00DF6A91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8</w:t>
            </w:r>
          </w:p>
          <w:p w14:paraId="0B602E68" w14:textId="0FBCA98E" w:rsidR="00DF6A91" w:rsidRDefault="00DF6A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Large Book Covers - 2</w:t>
            </w:r>
          </w:p>
          <w:p w14:paraId="0C432E1A" w14:textId="174889BA" w:rsidR="00DF6A91" w:rsidRDefault="00DF6A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Earbuds</w:t>
            </w:r>
          </w:p>
          <w:p w14:paraId="650C15E0" w14:textId="77777777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Clipboard-1</w:t>
            </w:r>
          </w:p>
          <w:p w14:paraId="1BB031C1" w14:textId="2D4558CB" w:rsidR="000046E6" w:rsidRDefault="005B07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Tissues - 2 boxes </w:t>
            </w:r>
          </w:p>
          <w:p w14:paraId="484D5A27" w14:textId="77777777" w:rsidR="009611EC" w:rsidRDefault="009611EC" w:rsidP="009611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Hand Sanitizer (small)</w:t>
            </w:r>
          </w:p>
          <w:p w14:paraId="51718ADC" w14:textId="77777777" w:rsidR="000046E6" w:rsidRDefault="005B0766">
            <w:pPr>
              <w:tabs>
                <w:tab w:val="left" w:pos="26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Wet Wipes (not Clorox) - 1 package</w:t>
            </w:r>
          </w:p>
          <w:p w14:paraId="3E6FBDCF" w14:textId="62BC19E0" w:rsidR="009B1EF2" w:rsidRDefault="009B1EF2" w:rsidP="009B1EF2">
            <w:pPr>
              <w:tabs>
                <w:tab w:val="left" w:pos="2645"/>
              </w:tabs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Music - </w:t>
            </w:r>
            <w:r w:rsidR="00DF6A91">
              <w:rPr>
                <w:rFonts w:ascii="Arial" w:eastAsia="Arial" w:hAnsi="Arial" w:cs="Arial"/>
                <w:b/>
                <w:i/>
              </w:rPr>
              <w:t xml:space="preserve">Folder &amp; Spiral notebook </w:t>
            </w:r>
          </w:p>
          <w:p w14:paraId="03D66644" w14:textId="7605252A" w:rsidR="000046E6" w:rsidRDefault="005B0766" w:rsidP="009B1EF2">
            <w:pPr>
              <w:tabs>
                <w:tab w:val="left" w:pos="26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 uniform shirt, shorts, &amp; sweat </w:t>
            </w:r>
            <w:r w:rsidR="00B4785F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ants</w:t>
            </w:r>
          </w:p>
        </w:tc>
      </w:tr>
      <w:bookmarkEnd w:id="0"/>
    </w:tbl>
    <w:p w14:paraId="66199E7E" w14:textId="77777777" w:rsidR="000F0C9F" w:rsidRDefault="000F0C9F" w:rsidP="00B4785F">
      <w:pPr>
        <w:pStyle w:val="Standard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C92F4A0" w14:textId="44AAC378" w:rsidR="00B4785F" w:rsidRDefault="00B4785F" w:rsidP="00B4785F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Ascension Junior High School Supply List ~ 2020-2021</w:t>
      </w:r>
    </w:p>
    <w:p w14:paraId="3CBF75F1" w14:textId="77777777" w:rsidR="00B4785F" w:rsidRDefault="00B4785F" w:rsidP="00B4785F">
      <w:pPr>
        <w:pStyle w:val="Standard"/>
        <w:rPr>
          <w:rFonts w:ascii="Times New Roman" w:eastAsia="Times New Roman" w:hAnsi="Times New Roman" w:cs="Times New Roman"/>
          <w:b/>
          <w:color w:val="222222"/>
          <w:sz w:val="12"/>
          <w:szCs w:val="12"/>
          <w:shd w:val="clear" w:color="auto" w:fill="FFFFFF"/>
        </w:rPr>
      </w:pPr>
    </w:p>
    <w:p w14:paraId="181C73E6" w14:textId="77777777" w:rsidR="00B4785F" w:rsidRDefault="00B4785F" w:rsidP="00B4785F">
      <w:pPr>
        <w:pStyle w:val="Standard"/>
        <w:ind w:left="720" w:firstLine="720"/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All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junior high students are required to have:</w:t>
      </w:r>
    </w:p>
    <w:p w14:paraId="1696EDC3" w14:textId="77777777" w:rsidR="00B4785F" w:rsidRDefault="00B4785F" w:rsidP="00B4785F">
      <w:pPr>
        <w:pStyle w:val="Standard"/>
        <w:rPr>
          <w:rFonts w:ascii="Times New Roman" w:eastAsia="Times New Roman" w:hAnsi="Times New Roman" w:cs="Times New Roman"/>
          <w:color w:val="222222"/>
          <w:sz w:val="12"/>
          <w:szCs w:val="12"/>
          <w:shd w:val="clear" w:color="auto" w:fill="FFFFFF"/>
        </w:rPr>
      </w:pPr>
    </w:p>
    <w:p w14:paraId="372C15F3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Headphones or earbuds</w:t>
      </w:r>
    </w:p>
    <w:p w14:paraId="3152E963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3 boxes of tissues</w:t>
      </w:r>
    </w:p>
    <w:p w14:paraId="54D05A33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3 packs of wide ruled, loose leaf paper</w:t>
      </w:r>
    </w:p>
    <w:p w14:paraId="58212B32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1 – 12 pack Mechanical pencils</w:t>
      </w:r>
    </w:p>
    <w:p w14:paraId="0B8300BF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</w:rPr>
        <w:t>Highlighter</w:t>
      </w:r>
    </w:p>
    <w:p w14:paraId="3BC06239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</w:rPr>
        <w:t>2 each - black, blue, and red pens</w:t>
      </w:r>
    </w:p>
    <w:p w14:paraId="5E84FF72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</w:rPr>
        <w:t>Colored pencils</w:t>
      </w:r>
    </w:p>
    <w:p w14:paraId="2F4890FB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</w:rPr>
        <w:t>Scissors</w:t>
      </w:r>
    </w:p>
    <w:p w14:paraId="0DEEBB7D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</w:rPr>
        <w:t>Glue Sticks</w:t>
      </w:r>
    </w:p>
    <w:p w14:paraId="1A9B56C5" w14:textId="77777777" w:rsidR="00B4785F" w:rsidRDefault="00B4785F" w:rsidP="00B4785F">
      <w:pPr>
        <w:pStyle w:val="Standard"/>
        <w:numPr>
          <w:ilvl w:val="3"/>
          <w:numId w:val="7"/>
        </w:numPr>
      </w:pPr>
      <w:r>
        <w:rPr>
          <w:rFonts w:ascii="Times New Roman" w:eastAsia="Times New Roman" w:hAnsi="Times New Roman" w:cs="Times New Roman"/>
        </w:rPr>
        <w:t>P.E. uniform shirt, shorts, sweatpants for 2nd &amp; 3rd quarter, and gym shoes that tie or have velcro-closure</w:t>
      </w:r>
    </w:p>
    <w:p w14:paraId="545C8B6C" w14:textId="77777777" w:rsidR="00B4785F" w:rsidRDefault="00B4785F" w:rsidP="00B4785F">
      <w:pPr>
        <w:pStyle w:val="Standard"/>
        <w:ind w:left="1440"/>
        <w:rPr>
          <w:b/>
          <w:color w:val="222222"/>
          <w:sz w:val="19"/>
          <w:szCs w:val="19"/>
        </w:rPr>
      </w:pPr>
    </w:p>
    <w:p w14:paraId="7D5D8F7D" w14:textId="77777777" w:rsidR="00B4785F" w:rsidRDefault="00B4785F" w:rsidP="00B4785F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Student last names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A-L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bring in a roll of paper towels and 2 containers of </w:t>
      </w:r>
      <w:r w:rsidRPr="00EE19DB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disinfecting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wipes.</w:t>
      </w:r>
    </w:p>
    <w:p w14:paraId="0956A5C6" w14:textId="77777777" w:rsidR="00B4785F" w:rsidRDefault="00B4785F" w:rsidP="00B4785F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Student last names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M-Z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 bring in a ream of white copy paper.</w:t>
      </w:r>
    </w:p>
    <w:p w14:paraId="5C225E0A" w14:textId="77777777" w:rsidR="00B4785F" w:rsidRDefault="00B4785F" w:rsidP="00B4785F">
      <w:pPr>
        <w:pStyle w:val="Standard"/>
        <w:rPr>
          <w:rFonts w:ascii="Times New Roman" w:eastAsia="Times New Roman" w:hAnsi="Times New Roman" w:cs="Times New Roman"/>
          <w:color w:val="222222"/>
          <w:sz w:val="12"/>
          <w:szCs w:val="12"/>
          <w:shd w:val="clear" w:color="auto" w:fill="FFFFFF"/>
        </w:rPr>
      </w:pPr>
    </w:p>
    <w:p w14:paraId="2D7E9FEB" w14:textId="77777777" w:rsidR="00B4785F" w:rsidRDefault="00B4785F" w:rsidP="00B4785F">
      <w:pPr>
        <w:pStyle w:val="Standard"/>
        <w:ind w:left="-540" w:firstLine="1260"/>
        <w:jc w:val="center"/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Label all items.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NO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white-out, permanent markers, or gel pens are permitted. Students are required to cover hardbound textbooks. Students are encouraged to use their supplies for all three years.</w:t>
      </w:r>
    </w:p>
    <w:p w14:paraId="6DC9BEA1" w14:textId="77777777" w:rsidR="00B4785F" w:rsidRDefault="00B4785F" w:rsidP="00B4785F">
      <w:pPr>
        <w:pStyle w:val="Standard"/>
        <w:ind w:left="-540"/>
        <w:jc w:val="center"/>
        <w:rPr>
          <w:rFonts w:ascii="Times New Roman" w:eastAsia="Times New Roman" w:hAnsi="Times New Roman" w:cs="Times New Roman"/>
          <w:b/>
          <w:i/>
          <w:color w:val="222222"/>
          <w:sz w:val="12"/>
          <w:szCs w:val="12"/>
          <w:shd w:val="clear" w:color="auto" w:fill="FFFFFF"/>
        </w:rPr>
      </w:pPr>
    </w:p>
    <w:p w14:paraId="6FA31288" w14:textId="77777777" w:rsidR="00B4785F" w:rsidRDefault="00B4785F" w:rsidP="00B4785F">
      <w:pPr>
        <w:pStyle w:val="Standard"/>
        <w:ind w:left="-540"/>
        <w:jc w:val="center"/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Students also need the items listed below for their specific classes.</w:t>
      </w:r>
    </w:p>
    <w:p w14:paraId="5E0AE8E9" w14:textId="77777777" w:rsidR="00B4785F" w:rsidRDefault="00B4785F" w:rsidP="00B4785F">
      <w:pPr>
        <w:pStyle w:val="Standard"/>
        <w:ind w:left="-540"/>
        <w:rPr>
          <w:rFonts w:ascii="Times New Roman" w:eastAsia="Times New Roman" w:hAnsi="Times New Roman" w:cs="Times New Roman"/>
          <w:b/>
          <w:color w:val="222222"/>
          <w:sz w:val="12"/>
          <w:szCs w:val="12"/>
          <w:shd w:val="clear" w:color="auto" w:fill="FFFFFF"/>
        </w:rPr>
      </w:pPr>
    </w:p>
    <w:tbl>
      <w:tblPr>
        <w:tblW w:w="108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9"/>
        <w:gridCol w:w="3557"/>
        <w:gridCol w:w="3727"/>
      </w:tblGrid>
      <w:tr w:rsidR="00B4785F" w14:paraId="1BA1FA97" w14:textId="77777777" w:rsidTr="006F75AE">
        <w:trPr>
          <w:trHeight w:val="1858"/>
          <w:jc w:val="center"/>
        </w:trPr>
        <w:tc>
          <w:tcPr>
            <w:tcW w:w="3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1613" w14:textId="77777777" w:rsidR="00B4785F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 xml:space="preserve"> ELA 6, 7, 8</w:t>
            </w:r>
          </w:p>
          <w:p w14:paraId="0FD9B22B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</w:p>
          <w:p w14:paraId="2D94D83D" w14:textId="77777777" w:rsidR="00B4785F" w:rsidRPr="00E67610" w:rsidRDefault="00B4785F" w:rsidP="00B4785F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Composition notebook</w:t>
            </w:r>
          </w:p>
          <w:p w14:paraId="423873FA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E3719F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</w:rPr>
              <w:t>Readin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</w:rPr>
              <w:t>g</w:t>
            </w:r>
          </w:p>
          <w:p w14:paraId="0AC6132B" w14:textId="77777777" w:rsidR="00B4785F" w:rsidRPr="0007257E" w:rsidRDefault="00B4785F" w:rsidP="00B4785F">
            <w:pPr>
              <w:pStyle w:val="Standard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7257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Composition notebook</w:t>
            </w:r>
          </w:p>
          <w:p w14:paraId="6BDA07D3" w14:textId="77777777" w:rsidR="00B4785F" w:rsidRPr="00F00B4B" w:rsidRDefault="00B4785F" w:rsidP="00B4785F">
            <w:pPr>
              <w:pStyle w:val="Standard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plain folder</w:t>
            </w:r>
          </w:p>
          <w:p w14:paraId="266B1421" w14:textId="77777777" w:rsidR="00B4785F" w:rsidRPr="00ED23AD" w:rsidRDefault="00B4785F" w:rsidP="00B4785F">
            <w:pPr>
              <w:pStyle w:val="Standard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3-prong folder with pockets</w:t>
            </w:r>
          </w:p>
          <w:p w14:paraId="74EFEDCF" w14:textId="77777777" w:rsidR="00B4785F" w:rsidRDefault="00B4785F" w:rsidP="00B4785F">
            <w:pPr>
              <w:pStyle w:val="Standard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Different color highlighters</w:t>
            </w:r>
          </w:p>
        </w:tc>
        <w:tc>
          <w:tcPr>
            <w:tcW w:w="3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0467" w14:textId="77777777" w:rsidR="00B4785F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Religion 6, 7, 8</w:t>
            </w:r>
          </w:p>
          <w:p w14:paraId="444CB3F7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  <w:p w14:paraId="4DA0EEAF" w14:textId="77777777" w:rsidR="00B4785F" w:rsidRDefault="00B4785F" w:rsidP="00B4785F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3-prong folder with pockets</w:t>
            </w:r>
          </w:p>
          <w:p w14:paraId="31F19541" w14:textId="77777777" w:rsidR="00B4785F" w:rsidRDefault="00B4785F" w:rsidP="006F75AE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Composition notebook</w:t>
            </w:r>
          </w:p>
          <w:p w14:paraId="1BF7A4C0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3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0DD4" w14:textId="77777777" w:rsidR="00B4785F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Social Studies 6, 7, 8</w:t>
            </w:r>
          </w:p>
          <w:p w14:paraId="46B73AB5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  <w:p w14:paraId="7E541089" w14:textId="77777777" w:rsidR="00B4785F" w:rsidRPr="00EE19DB" w:rsidRDefault="00B4785F" w:rsidP="00B4785F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one subject spiral notebooks</w:t>
            </w:r>
          </w:p>
          <w:p w14:paraId="7A0B4F5A" w14:textId="77777777" w:rsidR="00B4785F" w:rsidRDefault="00B4785F" w:rsidP="006F75AE">
            <w:pPr>
              <w:pStyle w:val="Standard"/>
              <w:spacing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(college ruled)</w:t>
            </w:r>
          </w:p>
          <w:p w14:paraId="1EF02C01" w14:textId="77777777" w:rsidR="00B4785F" w:rsidRDefault="00B4785F" w:rsidP="00B4785F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3-prong folder with pockets</w:t>
            </w:r>
          </w:p>
          <w:p w14:paraId="7ED4E306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  <w:p w14:paraId="48165404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4785F" w14:paraId="25897110" w14:textId="77777777" w:rsidTr="006F75AE">
        <w:trPr>
          <w:trHeight w:val="2845"/>
          <w:jc w:val="center"/>
        </w:trPr>
        <w:tc>
          <w:tcPr>
            <w:tcW w:w="3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443B" w14:textId="77777777" w:rsidR="00B4785F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Math 6, 7, 8</w:t>
            </w:r>
          </w:p>
          <w:p w14:paraId="07A148F4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  <w:p w14:paraId="517870FC" w14:textId="77777777" w:rsidR="00B4785F" w:rsidRDefault="00B4785F" w:rsidP="00B4785F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spiral notebook</w:t>
            </w:r>
          </w:p>
          <w:p w14:paraId="1493642B" w14:textId="77777777" w:rsidR="00B4785F" w:rsidRDefault="00B4785F" w:rsidP="00B4785F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folder</w:t>
            </w:r>
          </w:p>
          <w:p w14:paraId="75767952" w14:textId="77777777" w:rsidR="00B4785F" w:rsidRDefault="00B4785F" w:rsidP="00B4785F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>Grades 7-8: TI-30X IIS calculator</w:t>
            </w:r>
          </w:p>
        </w:tc>
        <w:tc>
          <w:tcPr>
            <w:tcW w:w="3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255D" w14:textId="77777777" w:rsidR="00B4785F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Science 6, 7, 8</w:t>
            </w:r>
          </w:p>
          <w:p w14:paraId="28BB5440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  <w:p w14:paraId="359BF191" w14:textId="77777777" w:rsidR="00B4785F" w:rsidRPr="00EE19DB" w:rsidRDefault="00B4785F" w:rsidP="00B4785F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composition notebook</w:t>
            </w:r>
          </w:p>
          <w:p w14:paraId="3A8F2B1B" w14:textId="77777777" w:rsidR="00B4785F" w:rsidRPr="00EE19DB" w:rsidRDefault="00B4785F" w:rsidP="006F75AE">
            <w:pPr>
              <w:pStyle w:val="Standard"/>
              <w:spacing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(college-ruled)</w:t>
            </w:r>
          </w:p>
          <w:p w14:paraId="21758613" w14:textId="77777777" w:rsidR="00B4785F" w:rsidRDefault="00B4785F" w:rsidP="00B4785F">
            <w:pPr>
              <w:pStyle w:val="Standard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34A18">
              <w:rPr>
                <w:rFonts w:ascii="Times New Roman" w:hAnsi="Times New Roman" w:cs="Times New Roman"/>
              </w:rPr>
              <w:t>1 folder</w:t>
            </w:r>
          </w:p>
          <w:p w14:paraId="34A54385" w14:textId="77777777" w:rsidR="00B4785F" w:rsidRPr="00EE19DB" w:rsidRDefault="00B4785F" w:rsidP="006F75AE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E19DB">
              <w:rPr>
                <w:rFonts w:ascii="Times New Roman" w:hAnsi="Times New Roman" w:cs="Times New Roman"/>
                <w:b/>
              </w:rPr>
              <w:t>7</w:t>
            </w:r>
            <w:r w:rsidRPr="00EE19D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EE19DB">
              <w:rPr>
                <w:rFonts w:ascii="Times New Roman" w:hAnsi="Times New Roman" w:cs="Times New Roman"/>
                <w:b/>
              </w:rPr>
              <w:t xml:space="preserve"> grade Science Fair:</w:t>
            </w:r>
          </w:p>
          <w:p w14:paraId="431C1D22" w14:textId="77777777" w:rsidR="00B4785F" w:rsidRPr="00534A18" w:rsidRDefault="00B4785F" w:rsidP="00B4785F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34A18">
              <w:rPr>
                <w:rFonts w:ascii="Times New Roman" w:hAnsi="Times New Roman" w:cs="Times New Roman"/>
              </w:rPr>
              <w:t>1 folder</w:t>
            </w:r>
          </w:p>
          <w:p w14:paraId="289676B2" w14:textId="77777777" w:rsidR="00B4785F" w:rsidRPr="00534A18" w:rsidRDefault="00B4785F" w:rsidP="00B4785F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34A18">
              <w:rPr>
                <w:rFonts w:ascii="Times New Roman" w:hAnsi="Times New Roman" w:cs="Times New Roman"/>
              </w:rPr>
              <w:t>1 tri-fold display board</w:t>
            </w:r>
          </w:p>
          <w:p w14:paraId="2F54603C" w14:textId="77777777" w:rsidR="00B4785F" w:rsidRPr="00EE19DB" w:rsidRDefault="00B4785F" w:rsidP="006F75AE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binder ½” – 1”</w:t>
            </w:r>
          </w:p>
          <w:p w14:paraId="52FCA1E8" w14:textId="77777777" w:rsidR="00B4785F" w:rsidRDefault="00B4785F" w:rsidP="006F75AE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Rubber cement</w:t>
            </w:r>
          </w:p>
          <w:p w14:paraId="40DC1F64" w14:textId="77777777" w:rsidR="00B4785F" w:rsidRDefault="00B4785F" w:rsidP="006F75AE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Clear Sheet Protectors</w:t>
            </w:r>
          </w:p>
        </w:tc>
        <w:tc>
          <w:tcPr>
            <w:tcW w:w="3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1E90" w14:textId="77777777" w:rsidR="00B4785F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Spanish – 6, 7, 8</w:t>
            </w:r>
          </w:p>
          <w:p w14:paraId="277A4EFC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</w:p>
          <w:p w14:paraId="1A34D6C4" w14:textId="77777777" w:rsidR="00B4785F" w:rsidRDefault="00B4785F" w:rsidP="00B4785F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½ - 1 inch binder</w:t>
            </w:r>
          </w:p>
          <w:p w14:paraId="781FE009" w14:textId="77777777" w:rsidR="00B4785F" w:rsidRDefault="00B4785F" w:rsidP="00B4785F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pencils</w:t>
            </w:r>
          </w:p>
          <w:p w14:paraId="79E2BA5E" w14:textId="77777777" w:rsidR="00B4785F" w:rsidRPr="005F36E1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7</w:t>
            </w:r>
            <w:r w:rsidRPr="00E3719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and 8</w:t>
            </w:r>
            <w:r w:rsidRPr="00E3719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grades</w:t>
            </w:r>
          </w:p>
          <w:p w14:paraId="0A14A728" w14:textId="77777777" w:rsidR="00B4785F" w:rsidRPr="005F36E1" w:rsidRDefault="00B4785F" w:rsidP="00B4785F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1- 1 ½ inch binder</w:t>
            </w:r>
          </w:p>
          <w:p w14:paraId="555D5883" w14:textId="77777777" w:rsidR="00B4785F" w:rsidRPr="005F36E1" w:rsidRDefault="00B4785F" w:rsidP="00B4785F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5 tab dividers</w:t>
            </w:r>
          </w:p>
          <w:p w14:paraId="79196F28" w14:textId="77777777" w:rsidR="00B4785F" w:rsidRPr="005F36E1" w:rsidRDefault="00B4785F" w:rsidP="00B4785F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Loose leaf paper</w:t>
            </w:r>
          </w:p>
          <w:p w14:paraId="5FCA3C01" w14:textId="77777777" w:rsidR="00B4785F" w:rsidRPr="005F36E1" w:rsidRDefault="00B4785F" w:rsidP="00B4785F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Pencils</w:t>
            </w:r>
          </w:p>
          <w:p w14:paraId="6C6CD08C" w14:textId="77777777" w:rsidR="00B4785F" w:rsidRDefault="00B4785F" w:rsidP="00B4785F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Colored pens/highlighter to color code notes (optional)</w:t>
            </w:r>
          </w:p>
        </w:tc>
      </w:tr>
      <w:tr w:rsidR="00B4785F" w14:paraId="57D30BF1" w14:textId="77777777" w:rsidTr="006F75AE">
        <w:trPr>
          <w:trHeight w:val="2341"/>
          <w:jc w:val="center"/>
        </w:trPr>
        <w:tc>
          <w:tcPr>
            <w:tcW w:w="3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435D" w14:textId="77777777" w:rsidR="00B4785F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Music 6, 7, 8</w:t>
            </w:r>
          </w:p>
          <w:p w14:paraId="71FC0460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</w:p>
          <w:p w14:paraId="6C40BC8D" w14:textId="77777777" w:rsidR="00B4785F" w:rsidRDefault="00B4785F" w:rsidP="00B4785F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folder</w:t>
            </w:r>
          </w:p>
          <w:p w14:paraId="0A8E59CC" w14:textId="77777777" w:rsidR="00B4785F" w:rsidRDefault="00B4785F" w:rsidP="00B4785F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1-subject notebook</w:t>
            </w:r>
          </w:p>
          <w:p w14:paraId="1217A23B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  <w:p w14:paraId="2FB770F9" w14:textId="77777777" w:rsidR="00B4785F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Note: These will be used all 3 years. If you don’t have yours from 6th or 7th, you need to get new ones.</w:t>
            </w:r>
          </w:p>
        </w:tc>
        <w:tc>
          <w:tcPr>
            <w:tcW w:w="3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DB7F" w14:textId="77777777" w:rsidR="00B4785F" w:rsidRDefault="00B4785F" w:rsidP="006F75AE">
            <w:pPr>
              <w:pStyle w:val="Standard"/>
              <w:spacing w:line="240" w:lineRule="auto"/>
              <w:ind w:left="720"/>
            </w:pPr>
            <w:r>
              <w:rPr>
                <w:noProof/>
                <w:lang w:eastAsia="en-US" w:bidi="ar-SA"/>
              </w:rPr>
              <w:drawing>
                <wp:anchor distT="0" distB="0" distL="114300" distR="114300" simplePos="0" relativeHeight="251660288" behindDoc="0" locked="0" layoutInCell="1" allowOverlap="1" wp14:anchorId="567DFC15" wp14:editId="3A3CA22C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217805</wp:posOffset>
                  </wp:positionV>
                  <wp:extent cx="1266825" cy="838200"/>
                  <wp:effectExtent l="19050" t="0" r="9525" b="0"/>
                  <wp:wrapSquare wrapText="bothSides"/>
                  <wp:docPr id="2" name="Picture 2" descr="AAATITL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ATITL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6536" w14:textId="77777777" w:rsidR="00B4785F" w:rsidRDefault="00B4785F" w:rsidP="006F75AE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Art - 6, 7, 8</w:t>
            </w:r>
          </w:p>
          <w:p w14:paraId="36A1ACCC" w14:textId="77777777" w:rsidR="00B4785F" w:rsidRDefault="00B4785F" w:rsidP="006F75AE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  <w:p w14:paraId="736EE253" w14:textId="77777777" w:rsidR="00B4785F" w:rsidRDefault="00B4785F" w:rsidP="00B4785F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Sketchbook (heavy paper notebook size)</w:t>
            </w:r>
          </w:p>
          <w:p w14:paraId="7FED90A5" w14:textId="77777777" w:rsidR="00B4785F" w:rsidRDefault="00B4785F" w:rsidP="00B4785F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Wet wipes (for hands) - 1 pkg.</w:t>
            </w:r>
          </w:p>
        </w:tc>
      </w:tr>
    </w:tbl>
    <w:p w14:paraId="16C563EF" w14:textId="77777777" w:rsidR="00B4785F" w:rsidRDefault="00B478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B4785F">
      <w:pgSz w:w="12240" w:h="15840"/>
      <w:pgMar w:top="180" w:right="432" w:bottom="288" w:left="432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950"/>
    <w:multiLevelType w:val="multilevel"/>
    <w:tmpl w:val="8A6A95A8"/>
    <w:styleLink w:val="WWNum8"/>
    <w:lvl w:ilvl="0">
      <w:numFmt w:val="bullet"/>
      <w:lvlText w:val="❏"/>
      <w:lvlJc w:val="left"/>
      <w:pPr>
        <w:ind w:left="720" w:hanging="360"/>
      </w:pPr>
      <w:rPr>
        <w:u w:val="none"/>
      </w:rPr>
    </w:lvl>
    <w:lvl w:ilvl="1">
      <w:numFmt w:val="bullet"/>
      <w:lvlText w:val="❏"/>
      <w:lvlJc w:val="left"/>
      <w:pPr>
        <w:ind w:left="1440" w:hanging="360"/>
      </w:pPr>
      <w:rPr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Times New Roman" w:hAnsi="Times New Roman"/>
        <w:u w:val="none"/>
      </w:rPr>
    </w:lvl>
    <w:lvl w:ilvl="3">
      <w:numFmt w:val="bullet"/>
      <w:lvlText w:val="❏"/>
      <w:lvlJc w:val="left"/>
      <w:pPr>
        <w:ind w:left="2880" w:hanging="360"/>
      </w:pPr>
      <w:rPr>
        <w:u w:val="none"/>
      </w:rPr>
    </w:lvl>
    <w:lvl w:ilvl="4">
      <w:numFmt w:val="bullet"/>
      <w:lvlText w:val="❏"/>
      <w:lvlJc w:val="left"/>
      <w:pPr>
        <w:ind w:left="3600" w:hanging="360"/>
      </w:pPr>
      <w:rPr>
        <w:u w:val="none"/>
      </w:rPr>
    </w:lvl>
    <w:lvl w:ilvl="5">
      <w:numFmt w:val="bullet"/>
      <w:lvlText w:val="❏"/>
      <w:lvlJc w:val="left"/>
      <w:pPr>
        <w:ind w:left="4320" w:hanging="360"/>
      </w:pPr>
      <w:rPr>
        <w:u w:val="none"/>
      </w:rPr>
    </w:lvl>
    <w:lvl w:ilvl="6">
      <w:numFmt w:val="bullet"/>
      <w:lvlText w:val="❏"/>
      <w:lvlJc w:val="left"/>
      <w:pPr>
        <w:ind w:left="5040" w:hanging="360"/>
      </w:pPr>
      <w:rPr>
        <w:u w:val="none"/>
      </w:rPr>
    </w:lvl>
    <w:lvl w:ilvl="7">
      <w:numFmt w:val="bullet"/>
      <w:lvlText w:val="❏"/>
      <w:lvlJc w:val="left"/>
      <w:pPr>
        <w:ind w:left="5760" w:hanging="360"/>
      </w:pPr>
      <w:rPr>
        <w:u w:val="none"/>
      </w:rPr>
    </w:lvl>
    <w:lvl w:ilvl="8"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D60CE"/>
    <w:multiLevelType w:val="multilevel"/>
    <w:tmpl w:val="72C09320"/>
    <w:styleLink w:val="WWNum11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6819C6"/>
    <w:multiLevelType w:val="multilevel"/>
    <w:tmpl w:val="E5A445DE"/>
    <w:styleLink w:val="WWNum3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E763F8"/>
    <w:multiLevelType w:val="multilevel"/>
    <w:tmpl w:val="CABC1DF0"/>
    <w:styleLink w:val="WWNum1"/>
    <w:lvl w:ilvl="0">
      <w:numFmt w:val="bullet"/>
      <w:lvlText w:val="❖"/>
      <w:lvlJc w:val="left"/>
      <w:pPr>
        <w:ind w:left="1800" w:hanging="360"/>
      </w:pPr>
      <w:rPr>
        <w:rFonts w:ascii="Times New Roman" w:hAnsi="Times New Roman"/>
        <w:u w:val="none"/>
      </w:rPr>
    </w:lvl>
    <w:lvl w:ilvl="1">
      <w:numFmt w:val="bullet"/>
      <w:lvlText w:val="➢"/>
      <w:lvlJc w:val="left"/>
      <w:pPr>
        <w:ind w:left="2520" w:hanging="360"/>
      </w:pPr>
      <w:rPr>
        <w:u w:val="none"/>
      </w:rPr>
    </w:lvl>
    <w:lvl w:ilvl="2">
      <w:numFmt w:val="bullet"/>
      <w:lvlText w:val="■"/>
      <w:lvlJc w:val="left"/>
      <w:pPr>
        <w:ind w:left="3240" w:hanging="360"/>
      </w:pPr>
      <w:rPr>
        <w:u w:val="none"/>
      </w:rPr>
    </w:lvl>
    <w:lvl w:ilvl="3">
      <w:numFmt w:val="bullet"/>
      <w:lvlText w:val="●"/>
      <w:lvlJc w:val="left"/>
      <w:pPr>
        <w:ind w:left="3960" w:hanging="360"/>
      </w:pPr>
      <w:rPr>
        <w:u w:val="none"/>
      </w:rPr>
    </w:lvl>
    <w:lvl w:ilvl="4">
      <w:numFmt w:val="bullet"/>
      <w:lvlText w:val="◆"/>
      <w:lvlJc w:val="left"/>
      <w:pPr>
        <w:ind w:left="4680" w:hanging="360"/>
      </w:pPr>
      <w:rPr>
        <w:u w:val="none"/>
      </w:rPr>
    </w:lvl>
    <w:lvl w:ilvl="5">
      <w:numFmt w:val="bullet"/>
      <w:lvlText w:val="➢"/>
      <w:lvlJc w:val="left"/>
      <w:pPr>
        <w:ind w:left="5400" w:hanging="360"/>
      </w:pPr>
      <w:rPr>
        <w:u w:val="none"/>
      </w:rPr>
    </w:lvl>
    <w:lvl w:ilvl="6">
      <w:numFmt w:val="bullet"/>
      <w:lvlText w:val="■"/>
      <w:lvlJc w:val="left"/>
      <w:pPr>
        <w:ind w:left="6120" w:hanging="360"/>
      </w:pPr>
      <w:rPr>
        <w:u w:val="none"/>
      </w:rPr>
    </w:lvl>
    <w:lvl w:ilvl="7">
      <w:numFmt w:val="bullet"/>
      <w:lvlText w:val="●"/>
      <w:lvlJc w:val="left"/>
      <w:pPr>
        <w:ind w:left="6840" w:hanging="360"/>
      </w:pPr>
      <w:rPr>
        <w:u w:val="none"/>
      </w:rPr>
    </w:lvl>
    <w:lvl w:ilvl="8">
      <w:numFmt w:val="bullet"/>
      <w:lvlText w:val="◆"/>
      <w:lvlJc w:val="left"/>
      <w:pPr>
        <w:ind w:left="7560" w:hanging="360"/>
      </w:pPr>
      <w:rPr>
        <w:u w:val="none"/>
      </w:rPr>
    </w:lvl>
  </w:abstractNum>
  <w:abstractNum w:abstractNumId="4" w15:restartNumberingAfterBreak="0">
    <w:nsid w:val="29E16441"/>
    <w:multiLevelType w:val="multilevel"/>
    <w:tmpl w:val="A56CC174"/>
    <w:styleLink w:val="WWNum7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7C6"/>
    <w:multiLevelType w:val="hybridMultilevel"/>
    <w:tmpl w:val="3E743BF6"/>
    <w:lvl w:ilvl="0" w:tplc="B8B0F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2281"/>
    <w:multiLevelType w:val="multilevel"/>
    <w:tmpl w:val="C5A6FD9C"/>
    <w:styleLink w:val="WWNum10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461647"/>
    <w:multiLevelType w:val="hybridMultilevel"/>
    <w:tmpl w:val="834A3F96"/>
    <w:lvl w:ilvl="0" w:tplc="CEDC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424"/>
    <w:multiLevelType w:val="multilevel"/>
    <w:tmpl w:val="07E091EA"/>
    <w:styleLink w:val="WWNum2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C070CB"/>
    <w:multiLevelType w:val="hybridMultilevel"/>
    <w:tmpl w:val="CDB677B8"/>
    <w:lvl w:ilvl="0" w:tplc="71C4D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C7B09"/>
    <w:multiLevelType w:val="multilevel"/>
    <w:tmpl w:val="B764F2A4"/>
    <w:styleLink w:val="WWNum5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425116"/>
    <w:multiLevelType w:val="multilevel"/>
    <w:tmpl w:val="F97809F8"/>
    <w:styleLink w:val="WWNum4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86FC8"/>
    <w:multiLevelType w:val="multilevel"/>
    <w:tmpl w:val="18942CFE"/>
    <w:styleLink w:val="WWNum9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E86728"/>
    <w:multiLevelType w:val="hybridMultilevel"/>
    <w:tmpl w:val="8858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6"/>
  </w:num>
  <w:num w:numId="10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Times New Roman" w:hAnsi="Times New Roman"/>
          <w:sz w:val="24"/>
          <w:szCs w:val="24"/>
          <w:u w:val="none"/>
        </w:rPr>
      </w:lvl>
    </w:lvlOverride>
  </w:num>
  <w:num w:numId="11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Times New Roman" w:hAnsi="Times New Roman"/>
          <w:sz w:val="24"/>
          <w:szCs w:val="24"/>
          <w:u w:val="none"/>
        </w:rPr>
      </w:lvl>
    </w:lvlOverride>
  </w:num>
  <w:num w:numId="12">
    <w:abstractNumId w:val="9"/>
  </w:num>
  <w:num w:numId="13">
    <w:abstractNumId w:val="5"/>
  </w:num>
  <w:num w:numId="14">
    <w:abstractNumId w:val="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E6"/>
    <w:rsid w:val="000046E6"/>
    <w:rsid w:val="00030E31"/>
    <w:rsid w:val="00096D4A"/>
    <w:rsid w:val="000F0C9F"/>
    <w:rsid w:val="00201061"/>
    <w:rsid w:val="004A52C3"/>
    <w:rsid w:val="005B0766"/>
    <w:rsid w:val="00653F54"/>
    <w:rsid w:val="006E2C30"/>
    <w:rsid w:val="0089467F"/>
    <w:rsid w:val="008D7600"/>
    <w:rsid w:val="009611EC"/>
    <w:rsid w:val="009B1EF2"/>
    <w:rsid w:val="00B13E05"/>
    <w:rsid w:val="00B32C77"/>
    <w:rsid w:val="00B4785F"/>
    <w:rsid w:val="00B57EEB"/>
    <w:rsid w:val="00DF6A91"/>
    <w:rsid w:val="00E1788E"/>
    <w:rsid w:val="00E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FD0A"/>
  <w15:docId w15:val="{4B3744F9-8936-4D9E-B2B3-31BC801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5" w:type="dxa"/>
        <w:right w:w="145" w:type="dxa"/>
      </w:tblCellMar>
    </w:tblPr>
  </w:style>
  <w:style w:type="paragraph" w:customStyle="1" w:styleId="Standard">
    <w:name w:val="Standard"/>
    <w:rsid w:val="00B4785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numbering" w:customStyle="1" w:styleId="WWNum1">
    <w:name w:val="WWNum1"/>
    <w:basedOn w:val="NoList"/>
    <w:rsid w:val="00B4785F"/>
    <w:pPr>
      <w:numPr>
        <w:numId w:val="1"/>
      </w:numPr>
    </w:pPr>
  </w:style>
  <w:style w:type="numbering" w:customStyle="1" w:styleId="WWNum2">
    <w:name w:val="WWNum2"/>
    <w:basedOn w:val="NoList"/>
    <w:rsid w:val="00B4785F"/>
    <w:pPr>
      <w:numPr>
        <w:numId w:val="2"/>
      </w:numPr>
    </w:pPr>
  </w:style>
  <w:style w:type="numbering" w:customStyle="1" w:styleId="WWNum3">
    <w:name w:val="WWNum3"/>
    <w:basedOn w:val="NoList"/>
    <w:rsid w:val="00B4785F"/>
    <w:pPr>
      <w:numPr>
        <w:numId w:val="3"/>
      </w:numPr>
    </w:pPr>
  </w:style>
  <w:style w:type="numbering" w:customStyle="1" w:styleId="WWNum4">
    <w:name w:val="WWNum4"/>
    <w:basedOn w:val="NoList"/>
    <w:rsid w:val="00B4785F"/>
    <w:pPr>
      <w:numPr>
        <w:numId w:val="4"/>
      </w:numPr>
    </w:pPr>
  </w:style>
  <w:style w:type="numbering" w:customStyle="1" w:styleId="WWNum5">
    <w:name w:val="WWNum5"/>
    <w:basedOn w:val="NoList"/>
    <w:rsid w:val="00B4785F"/>
    <w:pPr>
      <w:numPr>
        <w:numId w:val="5"/>
      </w:numPr>
    </w:pPr>
  </w:style>
  <w:style w:type="numbering" w:customStyle="1" w:styleId="WWNum7">
    <w:name w:val="WWNum7"/>
    <w:basedOn w:val="NoList"/>
    <w:rsid w:val="00B4785F"/>
    <w:pPr>
      <w:numPr>
        <w:numId w:val="6"/>
      </w:numPr>
    </w:pPr>
  </w:style>
  <w:style w:type="numbering" w:customStyle="1" w:styleId="WWNum8">
    <w:name w:val="WWNum8"/>
    <w:basedOn w:val="NoList"/>
    <w:rsid w:val="00B4785F"/>
    <w:pPr>
      <w:numPr>
        <w:numId w:val="7"/>
      </w:numPr>
    </w:pPr>
  </w:style>
  <w:style w:type="numbering" w:customStyle="1" w:styleId="WWNum9">
    <w:name w:val="WWNum9"/>
    <w:basedOn w:val="NoList"/>
    <w:rsid w:val="00B4785F"/>
    <w:pPr>
      <w:numPr>
        <w:numId w:val="8"/>
      </w:numPr>
    </w:pPr>
  </w:style>
  <w:style w:type="numbering" w:customStyle="1" w:styleId="WWNum10">
    <w:name w:val="WWNum10"/>
    <w:basedOn w:val="NoList"/>
    <w:rsid w:val="00B4785F"/>
    <w:pPr>
      <w:numPr>
        <w:numId w:val="9"/>
      </w:numPr>
    </w:pPr>
  </w:style>
  <w:style w:type="numbering" w:customStyle="1" w:styleId="WWNum11">
    <w:name w:val="WWNum11"/>
    <w:basedOn w:val="NoList"/>
    <w:rsid w:val="00B4785F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Newlin</dc:creator>
  <cp:lastModifiedBy>Susan DiGiorgio</cp:lastModifiedBy>
  <cp:revision>2</cp:revision>
  <cp:lastPrinted>2020-07-30T14:08:00Z</cp:lastPrinted>
  <dcterms:created xsi:type="dcterms:W3CDTF">2020-07-30T15:48:00Z</dcterms:created>
  <dcterms:modified xsi:type="dcterms:W3CDTF">2020-07-30T15:48:00Z</dcterms:modified>
</cp:coreProperties>
</file>